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FEE" w:rsidRDefault="007F3529" w:rsidP="005C5AD2">
      <w:pPr>
        <w:jc w:val="center"/>
        <w:rPr>
          <w:color w:val="365F91" w:themeColor="accent1" w:themeShade="BF"/>
          <w:sz w:val="28"/>
          <w:szCs w:val="28"/>
        </w:rPr>
      </w:pPr>
      <w:r>
        <w:rPr>
          <w:color w:val="365F91" w:themeColor="accent1" w:themeShade="BF"/>
          <w:sz w:val="28"/>
          <w:szCs w:val="28"/>
        </w:rPr>
        <w:t xml:space="preserve">How to </w:t>
      </w:r>
      <w:r w:rsidR="005C5AD2">
        <w:rPr>
          <w:color w:val="365F91" w:themeColor="accent1" w:themeShade="BF"/>
          <w:sz w:val="28"/>
          <w:szCs w:val="28"/>
        </w:rPr>
        <w:t>create</w:t>
      </w:r>
      <w:r w:rsidR="00F00C8C">
        <w:rPr>
          <w:color w:val="365F91" w:themeColor="accent1" w:themeShade="BF"/>
          <w:sz w:val="28"/>
          <w:szCs w:val="28"/>
        </w:rPr>
        <w:t xml:space="preserve"> a cool S</w:t>
      </w:r>
      <w:r>
        <w:rPr>
          <w:color w:val="365F91" w:themeColor="accent1" w:themeShade="BF"/>
          <w:sz w:val="28"/>
          <w:szCs w:val="28"/>
        </w:rPr>
        <w:t>nowman</w:t>
      </w:r>
    </w:p>
    <w:p w:rsidR="00047FEE" w:rsidRDefault="00047FEE" w:rsidP="00AF75DD">
      <w:pPr>
        <w:pStyle w:val="ListParagraph"/>
        <w:numPr>
          <w:ilvl w:val="0"/>
          <w:numId w:val="1"/>
        </w:numPr>
        <w:rPr>
          <w:color w:val="365F91" w:themeColor="accent1" w:themeShade="BF"/>
          <w:sz w:val="28"/>
          <w:szCs w:val="28"/>
        </w:rPr>
      </w:pPr>
      <w:r>
        <w:rPr>
          <w:color w:val="365F91" w:themeColor="accent1" w:themeShade="BF"/>
          <w:sz w:val="28"/>
          <w:szCs w:val="28"/>
        </w:rPr>
        <w:t>Click on the shapes icon.</w:t>
      </w:r>
    </w:p>
    <w:p w:rsidR="00BE78C7" w:rsidRPr="00047FEE" w:rsidRDefault="00047FEE" w:rsidP="00BE78C7">
      <w:pPr>
        <w:pStyle w:val="ListParagraph"/>
        <w:numPr>
          <w:ilvl w:val="0"/>
          <w:numId w:val="1"/>
        </w:numPr>
        <w:rPr>
          <w:color w:val="365F91" w:themeColor="accent1" w:themeShade="BF"/>
          <w:sz w:val="28"/>
          <w:szCs w:val="28"/>
        </w:rPr>
      </w:pPr>
      <w:r w:rsidRPr="00047FEE">
        <w:rPr>
          <w:color w:val="365F91" w:themeColor="accent1" w:themeShade="BF"/>
          <w:sz w:val="28"/>
          <w:szCs w:val="28"/>
        </w:rPr>
        <w:t>C</w:t>
      </w:r>
      <w:r w:rsidR="00BE78C7" w:rsidRPr="00047FEE">
        <w:rPr>
          <w:color w:val="365F91" w:themeColor="accent1" w:themeShade="BF"/>
          <w:sz w:val="28"/>
          <w:szCs w:val="28"/>
        </w:rPr>
        <w:t>hoose circle</w:t>
      </w:r>
      <w:r w:rsidR="00A56181" w:rsidRPr="00047FEE">
        <w:rPr>
          <w:color w:val="365F91" w:themeColor="accent1" w:themeShade="BF"/>
          <w:sz w:val="28"/>
          <w:szCs w:val="28"/>
        </w:rPr>
        <w:t>.</w:t>
      </w:r>
    </w:p>
    <w:p w:rsidR="00BE78C7" w:rsidRPr="00047FEE" w:rsidRDefault="00BE78C7" w:rsidP="00BE78C7">
      <w:pPr>
        <w:pStyle w:val="ListParagraph"/>
        <w:numPr>
          <w:ilvl w:val="0"/>
          <w:numId w:val="1"/>
        </w:numPr>
        <w:rPr>
          <w:color w:val="365F91" w:themeColor="accent1" w:themeShade="BF"/>
          <w:sz w:val="28"/>
          <w:szCs w:val="28"/>
        </w:rPr>
      </w:pPr>
      <w:r w:rsidRPr="00047FEE">
        <w:rPr>
          <w:color w:val="365F91" w:themeColor="accent1" w:themeShade="BF"/>
          <w:sz w:val="28"/>
          <w:szCs w:val="28"/>
        </w:rPr>
        <w:t>Choose li</w:t>
      </w:r>
      <w:r w:rsidR="005C5AD2">
        <w:rPr>
          <w:color w:val="365F91" w:themeColor="accent1" w:themeShade="BF"/>
          <w:sz w:val="28"/>
          <w:szCs w:val="28"/>
        </w:rPr>
        <w:t>ne color #990099 purple and fill</w:t>
      </w:r>
      <w:r w:rsidRPr="00047FEE">
        <w:rPr>
          <w:color w:val="365F91" w:themeColor="accent1" w:themeShade="BF"/>
          <w:sz w:val="28"/>
          <w:szCs w:val="28"/>
        </w:rPr>
        <w:t xml:space="preserve"> color #000000</w:t>
      </w:r>
      <w:r w:rsidR="00F00C8C">
        <w:rPr>
          <w:color w:val="365F91" w:themeColor="accent1" w:themeShade="BF"/>
          <w:sz w:val="28"/>
          <w:szCs w:val="28"/>
        </w:rPr>
        <w:t>.</w:t>
      </w:r>
    </w:p>
    <w:p w:rsidR="00BE78C7" w:rsidRPr="00047FEE" w:rsidRDefault="00BE78C7" w:rsidP="00BE78C7">
      <w:pPr>
        <w:pStyle w:val="ListParagraph"/>
        <w:numPr>
          <w:ilvl w:val="0"/>
          <w:numId w:val="1"/>
        </w:numPr>
        <w:rPr>
          <w:color w:val="365F91" w:themeColor="accent1" w:themeShade="BF"/>
          <w:sz w:val="28"/>
          <w:szCs w:val="28"/>
        </w:rPr>
      </w:pPr>
      <w:r w:rsidRPr="00047FEE">
        <w:rPr>
          <w:color w:val="365F91" w:themeColor="accent1" w:themeShade="BF"/>
          <w:sz w:val="28"/>
          <w:szCs w:val="28"/>
        </w:rPr>
        <w:t xml:space="preserve">Make a large sized circle near bottom of </w:t>
      </w:r>
      <w:r w:rsidR="00660300" w:rsidRPr="00047FEE">
        <w:rPr>
          <w:color w:val="365F91" w:themeColor="accent1" w:themeShade="BF"/>
          <w:sz w:val="28"/>
          <w:szCs w:val="28"/>
        </w:rPr>
        <w:t>screen</w:t>
      </w:r>
      <w:r w:rsidR="00A56181" w:rsidRPr="00047FEE">
        <w:rPr>
          <w:color w:val="365F91" w:themeColor="accent1" w:themeShade="BF"/>
          <w:sz w:val="28"/>
          <w:szCs w:val="28"/>
        </w:rPr>
        <w:t>.</w:t>
      </w:r>
    </w:p>
    <w:p w:rsidR="00F00C8C" w:rsidRDefault="00BE78C7" w:rsidP="00047FEE">
      <w:pPr>
        <w:pStyle w:val="ListParagraph"/>
        <w:numPr>
          <w:ilvl w:val="0"/>
          <w:numId w:val="1"/>
        </w:numPr>
        <w:rPr>
          <w:color w:val="365F91" w:themeColor="accent1" w:themeShade="BF"/>
          <w:sz w:val="28"/>
          <w:szCs w:val="28"/>
        </w:rPr>
      </w:pPr>
      <w:r w:rsidRPr="00047FEE">
        <w:rPr>
          <w:color w:val="365F91" w:themeColor="accent1" w:themeShade="BF"/>
          <w:sz w:val="28"/>
          <w:szCs w:val="28"/>
        </w:rPr>
        <w:t>Draw another circle but</w:t>
      </w:r>
      <w:r w:rsidR="00660300" w:rsidRPr="00047FEE">
        <w:rPr>
          <w:color w:val="365F91" w:themeColor="accent1" w:themeShade="BF"/>
          <w:sz w:val="28"/>
          <w:szCs w:val="28"/>
        </w:rPr>
        <w:t xml:space="preserve"> a little bit smaller and draw</w:t>
      </w:r>
      <w:r w:rsidRPr="00047FEE">
        <w:rPr>
          <w:color w:val="365F91" w:themeColor="accent1" w:themeShade="BF"/>
          <w:sz w:val="28"/>
          <w:szCs w:val="28"/>
        </w:rPr>
        <w:t xml:space="preserve"> another small </w:t>
      </w:r>
      <w:r w:rsidR="00F00C8C">
        <w:rPr>
          <w:color w:val="365F91" w:themeColor="accent1" w:themeShade="BF"/>
          <w:sz w:val="28"/>
          <w:szCs w:val="28"/>
        </w:rPr>
        <w:t>circle.</w:t>
      </w:r>
    </w:p>
    <w:p w:rsidR="00047FEE" w:rsidRPr="00047FEE" w:rsidRDefault="00047FEE" w:rsidP="00047FEE">
      <w:pPr>
        <w:pStyle w:val="ListParagraph"/>
        <w:numPr>
          <w:ilvl w:val="0"/>
          <w:numId w:val="1"/>
        </w:numPr>
        <w:rPr>
          <w:color w:val="365F91" w:themeColor="accent1" w:themeShade="BF"/>
          <w:sz w:val="28"/>
          <w:szCs w:val="28"/>
        </w:rPr>
      </w:pPr>
      <w:r w:rsidRPr="00047FEE">
        <w:rPr>
          <w:color w:val="365F91" w:themeColor="accent1" w:themeShade="BF"/>
          <w:sz w:val="28"/>
          <w:szCs w:val="28"/>
        </w:rPr>
        <w:t>Click</w:t>
      </w:r>
      <w:r w:rsidRPr="00047FEE">
        <w:rPr>
          <w:color w:val="365F91" w:themeColor="accent1" w:themeShade="BF"/>
          <w:sz w:val="36"/>
          <w:szCs w:val="36"/>
        </w:rPr>
        <w:t xml:space="preserve"> </w:t>
      </w:r>
      <w:r w:rsidRPr="00047FEE">
        <w:rPr>
          <w:color w:val="365F91" w:themeColor="accent1" w:themeShade="BF"/>
          <w:sz w:val="28"/>
          <w:szCs w:val="28"/>
        </w:rPr>
        <w:t>on the shapes icon.</w:t>
      </w:r>
    </w:p>
    <w:p w:rsidR="00BE78C7" w:rsidRPr="00047FEE" w:rsidRDefault="00BE78C7" w:rsidP="00BE78C7">
      <w:pPr>
        <w:pStyle w:val="ListParagraph"/>
        <w:numPr>
          <w:ilvl w:val="0"/>
          <w:numId w:val="1"/>
        </w:numPr>
        <w:rPr>
          <w:color w:val="365F91" w:themeColor="accent1" w:themeShade="BF"/>
          <w:sz w:val="28"/>
          <w:szCs w:val="28"/>
        </w:rPr>
      </w:pPr>
      <w:r w:rsidRPr="00047FEE">
        <w:rPr>
          <w:color w:val="365F91" w:themeColor="accent1" w:themeShade="BF"/>
          <w:sz w:val="28"/>
          <w:szCs w:val="28"/>
        </w:rPr>
        <w:t xml:space="preserve">Click </w:t>
      </w:r>
      <w:r w:rsidR="00EE4C0B" w:rsidRPr="00047FEE">
        <w:rPr>
          <w:color w:val="365F91" w:themeColor="accent1" w:themeShade="BF"/>
          <w:sz w:val="28"/>
          <w:szCs w:val="28"/>
        </w:rPr>
        <w:t>on shapes</w:t>
      </w:r>
      <w:r w:rsidR="00AF75DD">
        <w:rPr>
          <w:color w:val="365F91" w:themeColor="accent1" w:themeShade="BF"/>
          <w:sz w:val="28"/>
          <w:szCs w:val="28"/>
        </w:rPr>
        <w:t>. G</w:t>
      </w:r>
      <w:r w:rsidR="00EE4C0B" w:rsidRPr="00047FEE">
        <w:rPr>
          <w:color w:val="365F91" w:themeColor="accent1" w:themeShade="BF"/>
          <w:sz w:val="28"/>
          <w:szCs w:val="28"/>
        </w:rPr>
        <w:t xml:space="preserve">o </w:t>
      </w:r>
      <w:r w:rsidR="00AF75DD">
        <w:rPr>
          <w:color w:val="365F91" w:themeColor="accent1" w:themeShade="BF"/>
          <w:sz w:val="28"/>
          <w:szCs w:val="28"/>
        </w:rPr>
        <w:t>to the line that is straight, the line color</w:t>
      </w:r>
      <w:r w:rsidR="00EE4C0B" w:rsidRPr="00047FEE">
        <w:rPr>
          <w:color w:val="365F91" w:themeColor="accent1" w:themeShade="BF"/>
          <w:sz w:val="28"/>
          <w:szCs w:val="28"/>
        </w:rPr>
        <w:t xml:space="preserve"> is 990099 and make lines coming out of the middl</w:t>
      </w:r>
      <w:r w:rsidR="005C5AD2">
        <w:rPr>
          <w:color w:val="365F91" w:themeColor="accent1" w:themeShade="BF"/>
          <w:sz w:val="28"/>
          <w:szCs w:val="28"/>
        </w:rPr>
        <w:t>e s</w:t>
      </w:r>
      <w:r w:rsidR="00AF75DD">
        <w:rPr>
          <w:color w:val="365F91" w:themeColor="accent1" w:themeShade="BF"/>
          <w:sz w:val="28"/>
          <w:szCs w:val="28"/>
        </w:rPr>
        <w:t>ection with the line size of</w:t>
      </w:r>
      <w:r w:rsidR="00047FEE" w:rsidRPr="00047FEE">
        <w:rPr>
          <w:color w:val="365F91" w:themeColor="accent1" w:themeShade="BF"/>
          <w:sz w:val="28"/>
          <w:szCs w:val="28"/>
        </w:rPr>
        <w:t xml:space="preserve"> #</w:t>
      </w:r>
      <w:r w:rsidR="00EE4C0B" w:rsidRPr="00047FEE">
        <w:rPr>
          <w:color w:val="365F91" w:themeColor="accent1" w:themeShade="BF"/>
          <w:sz w:val="28"/>
          <w:szCs w:val="28"/>
        </w:rPr>
        <w:t>5.</w:t>
      </w:r>
    </w:p>
    <w:p w:rsidR="00EE4C0B" w:rsidRPr="00047FEE" w:rsidRDefault="00EE4C0B" w:rsidP="00BE78C7">
      <w:pPr>
        <w:pStyle w:val="ListParagraph"/>
        <w:numPr>
          <w:ilvl w:val="0"/>
          <w:numId w:val="1"/>
        </w:numPr>
        <w:rPr>
          <w:color w:val="365F91" w:themeColor="accent1" w:themeShade="BF"/>
          <w:sz w:val="28"/>
          <w:szCs w:val="28"/>
        </w:rPr>
      </w:pPr>
      <w:r w:rsidRPr="00047FEE">
        <w:rPr>
          <w:color w:val="365F91" w:themeColor="accent1" w:themeShade="BF"/>
          <w:sz w:val="28"/>
          <w:szCs w:val="28"/>
        </w:rPr>
        <w:t xml:space="preserve"> Click where the bucket is a</w:t>
      </w:r>
      <w:r w:rsidR="005C5AD2">
        <w:rPr>
          <w:color w:val="365F91" w:themeColor="accent1" w:themeShade="BF"/>
          <w:sz w:val="28"/>
          <w:szCs w:val="28"/>
        </w:rPr>
        <w:t>nd pick the colo</w:t>
      </w:r>
      <w:r w:rsidR="00A56181" w:rsidRPr="00047FEE">
        <w:rPr>
          <w:color w:val="365F91" w:themeColor="accent1" w:themeShade="BF"/>
          <w:sz w:val="28"/>
          <w:szCs w:val="28"/>
        </w:rPr>
        <w:t>r pinkish purp</w:t>
      </w:r>
      <w:r w:rsidR="00660300" w:rsidRPr="00047FEE">
        <w:rPr>
          <w:color w:val="365F91" w:themeColor="accent1" w:themeShade="BF"/>
          <w:sz w:val="28"/>
          <w:szCs w:val="28"/>
        </w:rPr>
        <w:t>l</w:t>
      </w:r>
      <w:r w:rsidR="007F3529">
        <w:rPr>
          <w:color w:val="365F91" w:themeColor="accent1" w:themeShade="BF"/>
          <w:sz w:val="28"/>
          <w:szCs w:val="28"/>
        </w:rPr>
        <w:t>ish</w:t>
      </w:r>
      <w:r w:rsidR="00AF75DD">
        <w:rPr>
          <w:color w:val="365F91" w:themeColor="accent1" w:themeShade="BF"/>
          <w:sz w:val="28"/>
          <w:szCs w:val="28"/>
        </w:rPr>
        <w:t>. T</w:t>
      </w:r>
      <w:r w:rsidR="007F3529">
        <w:rPr>
          <w:color w:val="365F91" w:themeColor="accent1" w:themeShade="BF"/>
          <w:sz w:val="28"/>
          <w:szCs w:val="28"/>
        </w:rPr>
        <w:t>he number is #</w:t>
      </w:r>
      <w:proofErr w:type="gramStart"/>
      <w:r w:rsidR="00A56181" w:rsidRPr="00047FEE">
        <w:rPr>
          <w:color w:val="365F91" w:themeColor="accent1" w:themeShade="BF"/>
          <w:sz w:val="28"/>
          <w:szCs w:val="28"/>
        </w:rPr>
        <w:t>ff3</w:t>
      </w:r>
      <w:r w:rsidR="00AF75DD">
        <w:rPr>
          <w:color w:val="365F91" w:themeColor="accent1" w:themeShade="BF"/>
          <w:sz w:val="28"/>
          <w:szCs w:val="28"/>
        </w:rPr>
        <w:t xml:space="preserve">3ff </w:t>
      </w:r>
      <w:r w:rsidRPr="00047FEE">
        <w:rPr>
          <w:color w:val="365F91" w:themeColor="accent1" w:themeShade="BF"/>
          <w:sz w:val="28"/>
          <w:szCs w:val="28"/>
        </w:rPr>
        <w:t xml:space="preserve"> for</w:t>
      </w:r>
      <w:proofErr w:type="gramEnd"/>
      <w:r w:rsidRPr="00047FEE">
        <w:rPr>
          <w:color w:val="365F91" w:themeColor="accent1" w:themeShade="BF"/>
          <w:sz w:val="28"/>
          <w:szCs w:val="28"/>
        </w:rPr>
        <w:t xml:space="preserve"> the background.</w:t>
      </w:r>
    </w:p>
    <w:p w:rsidR="00EE4C0B" w:rsidRPr="00AF75DD" w:rsidRDefault="00EE4C0B" w:rsidP="00AF75DD">
      <w:pPr>
        <w:pStyle w:val="ListParagraph"/>
        <w:numPr>
          <w:ilvl w:val="0"/>
          <w:numId w:val="1"/>
        </w:numPr>
        <w:rPr>
          <w:color w:val="365F91" w:themeColor="accent1" w:themeShade="BF"/>
          <w:sz w:val="28"/>
          <w:szCs w:val="28"/>
        </w:rPr>
      </w:pPr>
      <w:r w:rsidRPr="00047FEE">
        <w:rPr>
          <w:color w:val="365F91" w:themeColor="accent1" w:themeShade="BF"/>
          <w:sz w:val="28"/>
          <w:szCs w:val="28"/>
        </w:rPr>
        <w:t xml:space="preserve"> Click on shapes </w:t>
      </w:r>
      <w:r w:rsidR="00AF75DD">
        <w:rPr>
          <w:color w:val="365F91" w:themeColor="accent1" w:themeShade="BF"/>
          <w:sz w:val="28"/>
          <w:szCs w:val="28"/>
        </w:rPr>
        <w:t xml:space="preserve">and </w:t>
      </w:r>
      <w:r w:rsidRPr="00047FEE">
        <w:rPr>
          <w:color w:val="365F91" w:themeColor="accent1" w:themeShade="BF"/>
          <w:sz w:val="28"/>
          <w:szCs w:val="28"/>
        </w:rPr>
        <w:t xml:space="preserve">choose </w:t>
      </w:r>
      <w:r w:rsidR="00AF75DD">
        <w:rPr>
          <w:color w:val="365F91" w:themeColor="accent1" w:themeShade="BF"/>
          <w:sz w:val="28"/>
          <w:szCs w:val="28"/>
        </w:rPr>
        <w:t>a circle.  P</w:t>
      </w:r>
      <w:r w:rsidR="00660300" w:rsidRPr="00AF75DD">
        <w:rPr>
          <w:color w:val="365F91" w:themeColor="accent1" w:themeShade="BF"/>
          <w:sz w:val="28"/>
          <w:szCs w:val="28"/>
        </w:rPr>
        <w:t>ut</w:t>
      </w:r>
      <w:r w:rsidR="00AF75DD">
        <w:rPr>
          <w:color w:val="365F91" w:themeColor="accent1" w:themeShade="BF"/>
          <w:sz w:val="28"/>
          <w:szCs w:val="28"/>
        </w:rPr>
        <w:t xml:space="preserve"> 2</w:t>
      </w:r>
      <w:r w:rsidR="00047FEE" w:rsidRPr="00AF75DD">
        <w:rPr>
          <w:color w:val="365F91" w:themeColor="accent1" w:themeShade="BF"/>
          <w:sz w:val="28"/>
          <w:szCs w:val="28"/>
        </w:rPr>
        <w:t xml:space="preserve"> circle</w:t>
      </w:r>
      <w:r w:rsidR="000B479D">
        <w:rPr>
          <w:color w:val="365F91" w:themeColor="accent1" w:themeShade="BF"/>
          <w:sz w:val="28"/>
          <w:szCs w:val="28"/>
        </w:rPr>
        <w:t>s</w:t>
      </w:r>
      <w:r w:rsidRPr="00AF75DD">
        <w:rPr>
          <w:color w:val="365F91" w:themeColor="accent1" w:themeShade="BF"/>
          <w:sz w:val="28"/>
          <w:szCs w:val="28"/>
        </w:rPr>
        <w:t xml:space="preserve"> on the top circle for eyes.</w:t>
      </w:r>
    </w:p>
    <w:p w:rsidR="00660300" w:rsidRPr="00047FEE" w:rsidRDefault="00660300" w:rsidP="00660300">
      <w:pPr>
        <w:pStyle w:val="ListParagraph"/>
        <w:numPr>
          <w:ilvl w:val="0"/>
          <w:numId w:val="1"/>
        </w:numPr>
        <w:rPr>
          <w:color w:val="365F91" w:themeColor="accent1" w:themeShade="BF"/>
          <w:sz w:val="28"/>
          <w:szCs w:val="28"/>
        </w:rPr>
      </w:pPr>
      <w:r w:rsidRPr="00047FEE">
        <w:rPr>
          <w:color w:val="365F91" w:themeColor="accent1" w:themeShade="BF"/>
          <w:sz w:val="28"/>
          <w:szCs w:val="28"/>
        </w:rPr>
        <w:t xml:space="preserve"> Click o</w:t>
      </w:r>
      <w:r w:rsidR="000B479D">
        <w:rPr>
          <w:color w:val="365F91" w:themeColor="accent1" w:themeShade="BF"/>
          <w:sz w:val="28"/>
          <w:szCs w:val="28"/>
        </w:rPr>
        <w:t>n the pencil and draw the mouth with a pinkish color that looks like a smile.</w:t>
      </w:r>
    </w:p>
    <w:p w:rsidR="00660300" w:rsidRPr="000B479D" w:rsidRDefault="00660300" w:rsidP="000B479D">
      <w:pPr>
        <w:pStyle w:val="ListParagraph"/>
        <w:numPr>
          <w:ilvl w:val="0"/>
          <w:numId w:val="1"/>
        </w:numPr>
        <w:rPr>
          <w:color w:val="365F91" w:themeColor="accent1" w:themeShade="BF"/>
          <w:sz w:val="28"/>
          <w:szCs w:val="28"/>
        </w:rPr>
      </w:pPr>
      <w:r w:rsidRPr="00047FEE">
        <w:rPr>
          <w:color w:val="365F91" w:themeColor="accent1" w:themeShade="BF"/>
          <w:sz w:val="28"/>
          <w:szCs w:val="28"/>
        </w:rPr>
        <w:t>Draw a black hat on top of the head and c</w:t>
      </w:r>
      <w:r w:rsidR="005C5AD2">
        <w:rPr>
          <w:color w:val="365F91" w:themeColor="accent1" w:themeShade="BF"/>
          <w:sz w:val="28"/>
          <w:szCs w:val="28"/>
        </w:rPr>
        <w:t>lick pencil</w:t>
      </w:r>
      <w:r w:rsidR="000B479D">
        <w:rPr>
          <w:color w:val="365F91" w:themeColor="accent1" w:themeShade="BF"/>
          <w:sz w:val="28"/>
          <w:szCs w:val="28"/>
        </w:rPr>
        <w:t>.  T</w:t>
      </w:r>
      <w:r w:rsidR="005C5AD2">
        <w:rPr>
          <w:color w:val="365F91" w:themeColor="accent1" w:themeShade="BF"/>
          <w:sz w:val="28"/>
          <w:szCs w:val="28"/>
        </w:rPr>
        <w:t>he</w:t>
      </w:r>
      <w:r w:rsidR="000B479D">
        <w:rPr>
          <w:color w:val="365F91" w:themeColor="accent1" w:themeShade="BF"/>
          <w:sz w:val="28"/>
          <w:szCs w:val="28"/>
        </w:rPr>
        <w:t xml:space="preserve"> color</w:t>
      </w:r>
      <w:r w:rsidR="005C5AD2">
        <w:rPr>
          <w:color w:val="365F91" w:themeColor="accent1" w:themeShade="BF"/>
          <w:sz w:val="28"/>
          <w:szCs w:val="28"/>
        </w:rPr>
        <w:t xml:space="preserve"> number for the b</w:t>
      </w:r>
      <w:r w:rsidRPr="00047FEE">
        <w:rPr>
          <w:color w:val="365F91" w:themeColor="accent1" w:themeShade="BF"/>
          <w:sz w:val="28"/>
          <w:szCs w:val="28"/>
        </w:rPr>
        <w:t>lack is #000000.</w:t>
      </w:r>
      <w:r w:rsidR="000B479D">
        <w:rPr>
          <w:color w:val="365F91" w:themeColor="accent1" w:themeShade="BF"/>
          <w:sz w:val="28"/>
          <w:szCs w:val="28"/>
        </w:rPr>
        <w:t xml:space="preserve"> For the hat make</w:t>
      </w:r>
      <w:r w:rsidRPr="000B479D">
        <w:rPr>
          <w:color w:val="365F91" w:themeColor="accent1" w:themeShade="BF"/>
          <w:sz w:val="28"/>
          <w:szCs w:val="28"/>
        </w:rPr>
        <w:t xml:space="preserve"> </w:t>
      </w:r>
      <w:r w:rsidR="00047FEE" w:rsidRPr="000B479D">
        <w:rPr>
          <w:color w:val="365F91" w:themeColor="accent1" w:themeShade="BF"/>
          <w:sz w:val="28"/>
          <w:szCs w:val="28"/>
        </w:rPr>
        <w:t xml:space="preserve">a rectangle with a square on </w:t>
      </w:r>
      <w:r w:rsidR="000B479D">
        <w:rPr>
          <w:color w:val="365F91" w:themeColor="accent1" w:themeShade="BF"/>
          <w:sz w:val="28"/>
          <w:szCs w:val="28"/>
        </w:rPr>
        <w:t xml:space="preserve">top </w:t>
      </w:r>
      <w:r w:rsidRPr="000B479D">
        <w:rPr>
          <w:color w:val="365F91" w:themeColor="accent1" w:themeShade="BF"/>
          <w:sz w:val="28"/>
          <w:szCs w:val="28"/>
        </w:rPr>
        <w:t>of it.</w:t>
      </w:r>
      <w:r w:rsidR="000B479D">
        <w:rPr>
          <w:color w:val="365F91" w:themeColor="accent1" w:themeShade="BF"/>
          <w:sz w:val="28"/>
          <w:szCs w:val="28"/>
        </w:rPr>
        <w:t xml:space="preserve"> Color it in black.</w:t>
      </w:r>
      <w:bookmarkStart w:id="0" w:name="_GoBack"/>
      <w:bookmarkEnd w:id="0"/>
    </w:p>
    <w:p w:rsidR="00660300" w:rsidRPr="00047FEE" w:rsidRDefault="00660300" w:rsidP="00660300">
      <w:pPr>
        <w:pStyle w:val="ListParagraph"/>
        <w:rPr>
          <w:sz w:val="28"/>
          <w:szCs w:val="28"/>
        </w:rPr>
      </w:pPr>
      <w:r w:rsidRPr="00047FEE">
        <w:rPr>
          <w:sz w:val="28"/>
          <w:szCs w:val="28"/>
        </w:rPr>
        <w:t xml:space="preserve"> </w:t>
      </w:r>
    </w:p>
    <w:p w:rsidR="00660300" w:rsidRPr="00047FEE" w:rsidRDefault="00660300" w:rsidP="00660300">
      <w:pPr>
        <w:pStyle w:val="ListParagraph"/>
        <w:rPr>
          <w:sz w:val="28"/>
          <w:szCs w:val="28"/>
        </w:rPr>
      </w:pPr>
    </w:p>
    <w:p w:rsidR="00660300" w:rsidRPr="00047FEE" w:rsidRDefault="00660300" w:rsidP="00660300">
      <w:pPr>
        <w:pStyle w:val="ListParagraph"/>
        <w:rPr>
          <w:sz w:val="28"/>
          <w:szCs w:val="28"/>
        </w:rPr>
      </w:pPr>
    </w:p>
    <w:p w:rsidR="00660300" w:rsidRPr="00047FEE" w:rsidRDefault="00660300" w:rsidP="00660300">
      <w:pPr>
        <w:pStyle w:val="ListParagraph"/>
        <w:rPr>
          <w:sz w:val="28"/>
          <w:szCs w:val="28"/>
        </w:rPr>
      </w:pPr>
    </w:p>
    <w:sectPr w:rsidR="00660300" w:rsidRPr="00047F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E1E2F"/>
    <w:multiLevelType w:val="hybridMultilevel"/>
    <w:tmpl w:val="C49AE364"/>
    <w:lvl w:ilvl="0" w:tplc="040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C7"/>
    <w:rsid w:val="00047FEE"/>
    <w:rsid w:val="000B479D"/>
    <w:rsid w:val="005C5AD2"/>
    <w:rsid w:val="00660300"/>
    <w:rsid w:val="007F3529"/>
    <w:rsid w:val="00A56181"/>
    <w:rsid w:val="00AF7170"/>
    <w:rsid w:val="00AF75DD"/>
    <w:rsid w:val="00BE78C7"/>
    <w:rsid w:val="00EE4C0B"/>
    <w:rsid w:val="00F0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8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COLabD-Student</cp:lastModifiedBy>
  <cp:revision>2</cp:revision>
  <dcterms:created xsi:type="dcterms:W3CDTF">2012-01-27T18:47:00Z</dcterms:created>
  <dcterms:modified xsi:type="dcterms:W3CDTF">2012-01-27T18:47:00Z</dcterms:modified>
</cp:coreProperties>
</file>